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4805E9" w:rsidRPr="00DB0229" w14:paraId="470F2920" w14:textId="77777777" w:rsidTr="009B3755">
        <w:trPr>
          <w:cantSplit/>
          <w:trHeight w:hRule="exact" w:val="1129"/>
        </w:trPr>
        <w:tc>
          <w:tcPr>
            <w:tcW w:w="5670" w:type="dxa"/>
          </w:tcPr>
          <w:p w14:paraId="28083EB2" w14:textId="77777777" w:rsidR="004805E9" w:rsidRPr="00DB0229" w:rsidRDefault="004805E9" w:rsidP="009B3755">
            <w:pPr>
              <w:pStyle w:val="Antrats"/>
              <w:tabs>
                <w:tab w:val="clear" w:pos="4153"/>
                <w:tab w:val="clear" w:pos="8306"/>
                <w:tab w:val="left" w:pos="5244"/>
              </w:tabs>
            </w:pPr>
          </w:p>
        </w:tc>
        <w:tc>
          <w:tcPr>
            <w:tcW w:w="3969" w:type="dxa"/>
          </w:tcPr>
          <w:p w14:paraId="5F5A0B27" w14:textId="77777777" w:rsidR="00F2223C" w:rsidRPr="00DB0229" w:rsidRDefault="00F2223C" w:rsidP="003637E1">
            <w:pPr>
              <w:tabs>
                <w:tab w:val="left" w:pos="5244"/>
              </w:tabs>
              <w:jc w:val="right"/>
              <w:rPr>
                <w:b/>
              </w:rPr>
            </w:pPr>
          </w:p>
          <w:p w14:paraId="1C6AC4DE" w14:textId="5EA9B0C2" w:rsidR="004805E9" w:rsidRPr="009B3755" w:rsidRDefault="00050B61" w:rsidP="009B3755">
            <w:pPr>
              <w:tabs>
                <w:tab w:val="left" w:pos="5244"/>
              </w:tabs>
              <w:jc w:val="right"/>
              <w:rPr>
                <w:b/>
              </w:rPr>
            </w:pPr>
            <w:r w:rsidRPr="00DB0229">
              <w:rPr>
                <w:b/>
              </w:rPr>
              <w:fldChar w:fldCharType="begin">
                <w:ffData>
                  <w:name w:val="r03_1"/>
                  <w:enabled/>
                  <w:calcOnExit w:val="0"/>
                  <w:helpText w:type="text" w:val="Apribojimo grifas"/>
                  <w:statusText w:type="text" w:val="Specialioji žyma"/>
                  <w:textInput>
                    <w:default w:val="Projektas"/>
                  </w:textInput>
                </w:ffData>
              </w:fldChar>
            </w:r>
            <w:bookmarkStart w:id="0" w:name="r03_1"/>
            <w:r w:rsidRPr="00DB0229">
              <w:rPr>
                <w:b/>
              </w:rPr>
              <w:instrText xml:space="preserve"> FORMTEXT </w:instrText>
            </w:r>
            <w:r w:rsidRPr="00DB0229">
              <w:rPr>
                <w:b/>
              </w:rPr>
            </w:r>
            <w:r w:rsidRPr="00DB0229">
              <w:rPr>
                <w:b/>
              </w:rPr>
              <w:fldChar w:fldCharType="separate"/>
            </w:r>
            <w:r w:rsidR="00932382">
              <w:rPr>
                <w:b/>
              </w:rPr>
              <w:t>TAR objektas</w:t>
            </w:r>
            <w:r w:rsidRPr="00DB0229">
              <w:rPr>
                <w:b/>
              </w:rPr>
              <w:fldChar w:fldCharType="end"/>
            </w:r>
            <w:bookmarkEnd w:id="0"/>
          </w:p>
        </w:tc>
      </w:tr>
      <w:tr w:rsidR="004805E9" w:rsidRPr="00DB0229" w14:paraId="25314660" w14:textId="77777777" w:rsidTr="009B3755">
        <w:trPr>
          <w:cantSplit/>
          <w:trHeight w:hRule="exact" w:val="871"/>
        </w:trPr>
        <w:tc>
          <w:tcPr>
            <w:tcW w:w="9639" w:type="dxa"/>
            <w:gridSpan w:val="2"/>
          </w:tcPr>
          <w:p w14:paraId="2BA99E79" w14:textId="1914C0A0" w:rsidR="004805E9" w:rsidRPr="00827B2F" w:rsidRDefault="00827B2F" w:rsidP="00D13647">
            <w:pPr>
              <w:pStyle w:val="Antrats"/>
              <w:tabs>
                <w:tab w:val="left" w:pos="5244"/>
              </w:tabs>
              <w:jc w:val="center"/>
            </w:pPr>
            <w:bookmarkStart w:id="1" w:name="r04" w:colFirst="3" w:colLast="3"/>
            <w:bookmarkStart w:id="2" w:name="r01" w:colFirst="0" w:colLast="0"/>
            <w:r w:rsidRPr="00827B2F">
              <w:rPr>
                <w:noProof/>
              </w:rPr>
              <w:drawing>
                <wp:anchor distT="0" distB="0" distL="114300" distR="114300" simplePos="0" relativeHeight="251657728" behindDoc="0" locked="0" layoutInCell="0" allowOverlap="1" wp14:anchorId="55C69D05" wp14:editId="7A228351">
                  <wp:simplePos x="0" y="0"/>
                  <wp:positionH relativeFrom="column">
                    <wp:posOffset>2882265</wp:posOffset>
                  </wp:positionH>
                  <wp:positionV relativeFrom="paragraph">
                    <wp:posOffset>8255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4805E9" w:rsidRPr="00DB0229" w14:paraId="1894DA73" w14:textId="77777777" w:rsidTr="009B3755">
        <w:trPr>
          <w:cantSplit/>
          <w:trHeight w:hRule="exact" w:val="740"/>
        </w:trPr>
        <w:tc>
          <w:tcPr>
            <w:tcW w:w="9639" w:type="dxa"/>
            <w:gridSpan w:val="2"/>
          </w:tcPr>
          <w:p w14:paraId="6E65901D" w14:textId="77777777" w:rsidR="004805E9" w:rsidRPr="00DB0229" w:rsidRDefault="004805E9">
            <w:pPr>
              <w:tabs>
                <w:tab w:val="left" w:pos="5244"/>
              </w:tabs>
              <w:jc w:val="center"/>
              <w:rPr>
                <w:b/>
                <w:caps/>
              </w:rPr>
            </w:pPr>
            <w:r w:rsidRPr="00DB0229">
              <w:rPr>
                <w:b/>
                <w:caps/>
              </w:rPr>
              <w:fldChar w:fldCharType="begin">
                <w:ffData>
                  <w:name w:val="r06"/>
                  <w:enabled w:val="0"/>
                  <w:calcOnExit w:val="0"/>
                  <w:textInput>
                    <w:default w:val="KAUNO MIESTO SAVIVALDYBĖS TARYBA"/>
                    <w:format w:val="Didžiosios raidės"/>
                  </w:textInput>
                </w:ffData>
              </w:fldChar>
            </w:r>
            <w:bookmarkStart w:id="3" w:name="r06"/>
            <w:r w:rsidRPr="00DB0229">
              <w:rPr>
                <w:b/>
                <w:caps/>
              </w:rPr>
              <w:instrText xml:space="preserve"> FORMTEXT </w:instrText>
            </w:r>
            <w:r w:rsidRPr="00DB0229">
              <w:rPr>
                <w:b/>
                <w:caps/>
              </w:rPr>
            </w:r>
            <w:r w:rsidRPr="00DB0229">
              <w:rPr>
                <w:b/>
                <w:caps/>
              </w:rPr>
              <w:fldChar w:fldCharType="separate"/>
            </w:r>
            <w:r w:rsidRPr="00DB0229">
              <w:rPr>
                <w:b/>
                <w:caps/>
                <w:noProof/>
              </w:rPr>
              <w:t>KAUNO MIESTO SAVIVALDYBĖS TARYBA</w:t>
            </w:r>
            <w:r w:rsidRPr="00DB0229">
              <w:rPr>
                <w:b/>
                <w:caps/>
              </w:rPr>
              <w:fldChar w:fldCharType="end"/>
            </w:r>
            <w:bookmarkEnd w:id="3"/>
          </w:p>
          <w:p w14:paraId="49568E10" w14:textId="77777777" w:rsidR="004805E9" w:rsidRPr="00DB0229" w:rsidRDefault="004805E9">
            <w:pPr>
              <w:tabs>
                <w:tab w:val="left" w:pos="5244"/>
              </w:tabs>
              <w:spacing w:after="280"/>
              <w:jc w:val="center"/>
              <w:rPr>
                <w:b/>
                <w:caps/>
              </w:rPr>
            </w:pPr>
            <w:r w:rsidRPr="00DB0229">
              <w:rPr>
                <w:b/>
                <w:caps/>
              </w:rPr>
              <w:fldChar w:fldCharType="begin">
                <w:ffData>
                  <w:name w:val="r07"/>
                  <w:enabled w:val="0"/>
                  <w:calcOnExit w:val="0"/>
                  <w:textInput>
                    <w:format w:val="Didžiosios raidės"/>
                  </w:textInput>
                </w:ffData>
              </w:fldChar>
            </w:r>
            <w:bookmarkStart w:id="4" w:name="r07"/>
            <w:r w:rsidRPr="00DB0229">
              <w:rPr>
                <w:b/>
                <w:caps/>
              </w:rPr>
              <w:instrText xml:space="preserve"> FORMTEXT </w:instrText>
            </w:r>
            <w:r w:rsidRPr="00DB0229">
              <w:rPr>
                <w:b/>
                <w:caps/>
              </w:rPr>
            </w:r>
            <w:r w:rsidRPr="00DB0229">
              <w:rPr>
                <w:b/>
                <w:caps/>
              </w:rPr>
              <w:fldChar w:fldCharType="separate"/>
            </w:r>
            <w:r w:rsidRPr="00DB0229">
              <w:rPr>
                <w:b/>
                <w:caps/>
                <w:noProof/>
              </w:rPr>
              <w:t> </w:t>
            </w:r>
            <w:r w:rsidRPr="00DB0229">
              <w:rPr>
                <w:b/>
                <w:caps/>
                <w:noProof/>
              </w:rPr>
              <w:t> </w:t>
            </w:r>
            <w:r w:rsidRPr="00DB0229">
              <w:rPr>
                <w:b/>
                <w:caps/>
                <w:noProof/>
              </w:rPr>
              <w:t> </w:t>
            </w:r>
            <w:r w:rsidRPr="00DB0229">
              <w:rPr>
                <w:b/>
                <w:caps/>
                <w:noProof/>
              </w:rPr>
              <w:t> </w:t>
            </w:r>
            <w:r w:rsidRPr="00DB0229">
              <w:rPr>
                <w:b/>
                <w:caps/>
                <w:noProof/>
              </w:rPr>
              <w:t> </w:t>
            </w:r>
            <w:r w:rsidRPr="00DB0229">
              <w:rPr>
                <w:b/>
                <w:caps/>
              </w:rPr>
              <w:fldChar w:fldCharType="end"/>
            </w:r>
            <w:bookmarkEnd w:id="4"/>
          </w:p>
        </w:tc>
      </w:tr>
      <w:tr w:rsidR="004805E9" w:rsidRPr="00DB0229" w14:paraId="57B8ECD6" w14:textId="77777777" w:rsidTr="009B3755">
        <w:trPr>
          <w:cantSplit/>
          <w:trHeight w:hRule="exact" w:val="340"/>
        </w:trPr>
        <w:tc>
          <w:tcPr>
            <w:tcW w:w="9639" w:type="dxa"/>
            <w:gridSpan w:val="2"/>
          </w:tcPr>
          <w:p w14:paraId="218D3111" w14:textId="58693C94" w:rsidR="004805E9" w:rsidRPr="00DB0229" w:rsidRDefault="003637E1">
            <w:pPr>
              <w:tabs>
                <w:tab w:val="left" w:pos="5244"/>
              </w:tabs>
              <w:spacing w:after="280"/>
              <w:jc w:val="center"/>
              <w:rPr>
                <w:b/>
                <w:caps/>
              </w:rPr>
            </w:pPr>
            <w:r w:rsidRPr="00DB0229">
              <w:rPr>
                <w:b/>
                <w:caps/>
              </w:rPr>
              <w:fldChar w:fldCharType="begin">
                <w:ffData>
                  <w:name w:val="r08"/>
                  <w:enabled/>
                  <w:calcOnExit w:val="0"/>
                  <w:exitMacro w:val="AutoSavybes.MAIN"/>
                  <w:helpText w:type="text" w:val="DOKUMENTO PAVADINIMAS"/>
                  <w:statusText w:type="text" w:val="DOKUMENTO PAVADINIMAS"/>
                  <w:textInput>
                    <w:default w:val="SPRENDIMAS"/>
                    <w:format w:val="Didžiosios raidės"/>
                  </w:textInput>
                </w:ffData>
              </w:fldChar>
            </w:r>
            <w:bookmarkStart w:id="5" w:name="r08"/>
            <w:r w:rsidRPr="00DB0229">
              <w:rPr>
                <w:b/>
                <w:caps/>
              </w:rPr>
              <w:instrText xml:space="preserve"> FORMTEXT </w:instrText>
            </w:r>
            <w:r w:rsidRPr="00DB0229">
              <w:rPr>
                <w:b/>
                <w:caps/>
              </w:rPr>
            </w:r>
            <w:r w:rsidRPr="00DB0229">
              <w:rPr>
                <w:b/>
                <w:caps/>
              </w:rPr>
              <w:fldChar w:fldCharType="separate"/>
            </w:r>
            <w:r w:rsidR="00827B2F" w:rsidRPr="00DB0229">
              <w:rPr>
                <w:b/>
                <w:noProof/>
              </w:rPr>
              <w:t>SPRENDIMAS</w:t>
            </w:r>
            <w:r w:rsidRPr="00DB0229">
              <w:rPr>
                <w:b/>
                <w:caps/>
              </w:rPr>
              <w:fldChar w:fldCharType="end"/>
            </w:r>
            <w:bookmarkEnd w:id="5"/>
          </w:p>
          <w:p w14:paraId="40A010FF" w14:textId="77777777" w:rsidR="004805E9" w:rsidRPr="00DB0229" w:rsidRDefault="004805E9">
            <w:pPr>
              <w:tabs>
                <w:tab w:val="left" w:pos="5244"/>
              </w:tabs>
              <w:jc w:val="center"/>
            </w:pPr>
          </w:p>
        </w:tc>
      </w:tr>
      <w:tr w:rsidR="004805E9" w:rsidRPr="00DB0229" w14:paraId="241F1EA0" w14:textId="77777777" w:rsidTr="009B3755">
        <w:trPr>
          <w:cantSplit/>
          <w:trHeight w:val="740"/>
        </w:trPr>
        <w:tc>
          <w:tcPr>
            <w:tcW w:w="9639" w:type="dxa"/>
            <w:gridSpan w:val="2"/>
          </w:tcPr>
          <w:p w14:paraId="6C62C4A7" w14:textId="178C735B" w:rsidR="004805E9" w:rsidRPr="00DB0229" w:rsidRDefault="003637E1">
            <w:pPr>
              <w:tabs>
                <w:tab w:val="left" w:pos="5244"/>
              </w:tabs>
              <w:spacing w:after="240"/>
              <w:jc w:val="center"/>
              <w:rPr>
                <w:b/>
                <w:caps/>
              </w:rPr>
            </w:pPr>
            <w:r w:rsidRPr="00DB0229">
              <w:rPr>
                <w:b/>
              </w:rPr>
              <w:fldChar w:fldCharType="begin">
                <w:ffData>
                  <w:name w:val="r17"/>
                  <w:enabled/>
                  <w:calcOnExit w:val="0"/>
                  <w:exitMacro w:val="AutoSavybes.MAIN"/>
                  <w:helpText w:type="text" w:val="Teksto antraštė"/>
                  <w:statusText w:type="text" w:val="Teksto antraštė"/>
                  <w:textInput>
                    <w:default w:val="DOKUMENTO ANTRAŠTĖ"/>
                    <w:format w:val="Didžiosios raidės"/>
                  </w:textInput>
                </w:ffData>
              </w:fldChar>
            </w:r>
            <w:bookmarkStart w:id="6" w:name="r17"/>
            <w:r w:rsidRPr="00DB0229">
              <w:rPr>
                <w:b/>
              </w:rPr>
              <w:instrText xml:space="preserve"> FORMTEXT </w:instrText>
            </w:r>
            <w:r w:rsidRPr="00DB0229">
              <w:rPr>
                <w:b/>
              </w:rPr>
            </w:r>
            <w:r w:rsidRPr="00DB0229">
              <w:rPr>
                <w:b/>
              </w:rPr>
              <w:fldChar w:fldCharType="separate"/>
            </w:r>
            <w:r w:rsidR="00827B2F" w:rsidRPr="00827B2F">
              <w:rPr>
                <w:b/>
                <w:noProof/>
              </w:rPr>
              <w:t>DĖL KAUNO MIESTO SAVIVALDYBĖS TARYBOS 2008 M. BIRŽELIO 27 D. SPRENDIMO NR. T-331 „DĖL CENTRALIZUOTO VAIKŲ PRIĖMIMO Į KAUNO MIESTO SAVIVALDYBĖS ĮSTEIGTŲ BIUDŽETINIŲ ŠVIETIMO ĮSTAIGŲ IKIMOKYKLINIO IR PRIEŠMOKYKLINIO UGDYMO GRUPES TVARKOS“ PAKEITIMO</w:t>
            </w:r>
            <w:r w:rsidRPr="00DB0229">
              <w:rPr>
                <w:b/>
              </w:rPr>
              <w:fldChar w:fldCharType="end"/>
            </w:r>
            <w:bookmarkEnd w:id="6"/>
          </w:p>
        </w:tc>
      </w:tr>
      <w:tr w:rsidR="004805E9" w:rsidRPr="00DB0229" w14:paraId="6BBF514B" w14:textId="77777777" w:rsidTr="009B3755">
        <w:trPr>
          <w:cantSplit/>
          <w:trHeight w:hRule="exact" w:val="340"/>
        </w:trPr>
        <w:tc>
          <w:tcPr>
            <w:tcW w:w="9639" w:type="dxa"/>
            <w:gridSpan w:val="2"/>
          </w:tcPr>
          <w:p w14:paraId="58E69F97" w14:textId="358777C4" w:rsidR="004805E9" w:rsidRPr="00DB0229" w:rsidRDefault="00851D77">
            <w:pPr>
              <w:tabs>
                <w:tab w:val="right" w:pos="2410"/>
                <w:tab w:val="right" w:pos="3544"/>
                <w:tab w:val="left" w:pos="5670"/>
              </w:tabs>
              <w:spacing w:after="280"/>
              <w:jc w:val="center"/>
            </w:pPr>
            <w:r w:rsidRPr="00DB0229">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7" w:name="r09"/>
            <w:r w:rsidRPr="00DB0229">
              <w:instrText xml:space="preserve"> FORMTEXT </w:instrText>
            </w:r>
            <w:r w:rsidRPr="00DB0229">
              <w:fldChar w:fldCharType="separate"/>
            </w:r>
            <w:r w:rsidR="00827B2F">
              <w:t>2026 m. birželio 16 d.</w:t>
            </w:r>
            <w:r w:rsidRPr="00DB0229">
              <w:fldChar w:fldCharType="end"/>
            </w:r>
            <w:bookmarkEnd w:id="7"/>
            <w:r w:rsidRPr="00DB0229">
              <w:t xml:space="preserve"> </w:t>
            </w:r>
            <w:r w:rsidR="004805E9" w:rsidRPr="00DB0229">
              <w:t xml:space="preserve">Nr. </w:t>
            </w:r>
            <w:r w:rsidRPr="00DB0229">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8" w:name="r10"/>
            <w:r w:rsidRPr="00DB0229">
              <w:instrText xml:space="preserve"> FORMTEXT </w:instrText>
            </w:r>
            <w:r w:rsidRPr="00DB0229">
              <w:fldChar w:fldCharType="separate"/>
            </w:r>
            <w:r w:rsidR="00827B2F">
              <w:t>T-</w:t>
            </w:r>
            <w:r w:rsidR="00077417">
              <w:t>371</w:t>
            </w:r>
            <w:r w:rsidRPr="00DB0229">
              <w:fldChar w:fldCharType="end"/>
            </w:r>
            <w:bookmarkEnd w:id="8"/>
          </w:p>
          <w:p w14:paraId="228537ED" w14:textId="77777777" w:rsidR="004805E9" w:rsidRPr="00DB0229" w:rsidRDefault="004805E9">
            <w:pPr>
              <w:tabs>
                <w:tab w:val="left" w:pos="5244"/>
              </w:tabs>
              <w:spacing w:after="120" w:line="360" w:lineRule="auto"/>
            </w:pPr>
          </w:p>
        </w:tc>
      </w:tr>
      <w:tr w:rsidR="004805E9" w:rsidRPr="00DB0229" w14:paraId="4EBC6077" w14:textId="77777777" w:rsidTr="009B3755">
        <w:trPr>
          <w:cantSplit/>
        </w:trPr>
        <w:tc>
          <w:tcPr>
            <w:tcW w:w="9639" w:type="dxa"/>
            <w:gridSpan w:val="2"/>
          </w:tcPr>
          <w:p w14:paraId="259E8E0D" w14:textId="77777777" w:rsidR="004805E9" w:rsidRPr="00DB0229" w:rsidRDefault="004805E9">
            <w:pPr>
              <w:tabs>
                <w:tab w:val="left" w:pos="5244"/>
              </w:tabs>
              <w:suppressAutoHyphens/>
              <w:jc w:val="center"/>
            </w:pPr>
            <w:r w:rsidRPr="00DB0229">
              <w:fldChar w:fldCharType="begin">
                <w:ffData>
                  <w:name w:val="r12"/>
                  <w:enabled w:val="0"/>
                  <w:calcOnExit w:val="0"/>
                  <w:textInput>
                    <w:default w:val="Kaunas"/>
                  </w:textInput>
                </w:ffData>
              </w:fldChar>
            </w:r>
            <w:bookmarkStart w:id="9" w:name="r12"/>
            <w:r w:rsidRPr="00DB0229">
              <w:instrText xml:space="preserve"> FORMTEXT </w:instrText>
            </w:r>
            <w:r w:rsidRPr="00DB0229">
              <w:fldChar w:fldCharType="separate"/>
            </w:r>
            <w:r w:rsidRPr="00DB0229">
              <w:rPr>
                <w:noProof/>
              </w:rPr>
              <w:t>Kaunas</w:t>
            </w:r>
            <w:r w:rsidRPr="00DB0229">
              <w:fldChar w:fldCharType="end"/>
            </w:r>
            <w:bookmarkEnd w:id="9"/>
          </w:p>
        </w:tc>
      </w:tr>
    </w:tbl>
    <w:p w14:paraId="2BCD839B" w14:textId="77777777" w:rsidR="004805E9" w:rsidRPr="00DB0229" w:rsidRDefault="004805E9">
      <w:pPr>
        <w:spacing w:after="480"/>
      </w:pPr>
    </w:p>
    <w:p w14:paraId="063EAB00" w14:textId="77777777" w:rsidR="004805E9" w:rsidRPr="00DB0229" w:rsidRDefault="004805E9">
      <w:pPr>
        <w:spacing w:after="480"/>
        <w:sectPr w:rsidR="004805E9" w:rsidRPr="00DB0229">
          <w:footerReference w:type="default" r:id="rId7"/>
          <w:footerReference w:type="first" r:id="rId8"/>
          <w:type w:val="continuous"/>
          <w:pgSz w:w="11907" w:h="16840" w:code="9"/>
          <w:pgMar w:top="397" w:right="567" w:bottom="1134" w:left="1701" w:header="340" w:footer="340" w:gutter="0"/>
          <w:cols w:space="720"/>
          <w:titlePg/>
        </w:sectPr>
      </w:pPr>
    </w:p>
    <w:p w14:paraId="64B2CA1D" w14:textId="77777777" w:rsidR="00827B2F" w:rsidRPr="00827B2F" w:rsidRDefault="00827B2F" w:rsidP="00827B2F">
      <w:pPr>
        <w:tabs>
          <w:tab w:val="left" w:pos="1560"/>
        </w:tabs>
        <w:spacing w:line="360" w:lineRule="auto"/>
        <w:ind w:firstLine="1298"/>
        <w:jc w:val="both"/>
      </w:pPr>
      <w:bookmarkStart w:id="10" w:name="r18"/>
      <w:r w:rsidRPr="00827B2F">
        <w:t>Kauno miesto savivaldybės taryba n u s p r e n d ž i a:</w:t>
      </w:r>
    </w:p>
    <w:p w14:paraId="3A00A0D0" w14:textId="77777777" w:rsidR="00827B2F" w:rsidRPr="00827B2F" w:rsidRDefault="00827B2F" w:rsidP="00827B2F">
      <w:pPr>
        <w:tabs>
          <w:tab w:val="left" w:pos="1560"/>
        </w:tabs>
        <w:spacing w:line="360" w:lineRule="auto"/>
        <w:ind w:firstLine="1298"/>
        <w:jc w:val="both"/>
      </w:pPr>
      <w:r w:rsidRPr="00827B2F">
        <w:t xml:space="preserve">Pakeisti͏͏ Centralizuoto vaikų priėmimo į Kauno miesto savivaldybės įsteigtų biudžetinių švietimo įstaigų ikimokyklinio ir priešmokyklinio ugdymo grupes tvarkos aprašą, patvirtintą Kauno miesto savivaldybės tarybos 2008 m. birželio 27 d. sprendimu Nr. T-331 </w:t>
      </w:r>
      <w:r w:rsidRPr="00827B2F">
        <w:br/>
        <w:t>„Dėl centralizuoto vaikų priėmimo į Kauno miesto savivaldybės įsteigtų biudžetinių švietimo įstaigų ikimokyklinio ir priešmokyklinio ugdymo grupes tvarkos“:</w:t>
      </w:r>
    </w:p>
    <w:p w14:paraId="45262314" w14:textId="77777777" w:rsidR="00827B2F" w:rsidRPr="00827B2F" w:rsidRDefault="00827B2F" w:rsidP="00827B2F">
      <w:pPr>
        <w:tabs>
          <w:tab w:val="left" w:pos="1560"/>
        </w:tabs>
        <w:spacing w:line="360" w:lineRule="auto"/>
        <w:ind w:firstLine="1298"/>
        <w:jc w:val="both"/>
      </w:pPr>
      <w:r w:rsidRPr="00827B2F">
        <w:t xml:space="preserve">1. </w:t>
      </w:r>
      <w:bookmarkStart w:id="11" w:name="_Hlk227068456"/>
      <w:r w:rsidRPr="00827B2F">
        <w:t xml:space="preserve">Pakeisti 3 punktą ir jį išdėstyti taip: </w:t>
      </w:r>
    </w:p>
    <w:bookmarkEnd w:id="11"/>
    <w:p w14:paraId="631C9619" w14:textId="77777777" w:rsidR="00827B2F" w:rsidRPr="00827B2F" w:rsidRDefault="00827B2F" w:rsidP="00827B2F">
      <w:pPr>
        <w:tabs>
          <w:tab w:val="left" w:pos="1560"/>
        </w:tabs>
        <w:spacing w:line="360" w:lineRule="auto"/>
        <w:ind w:firstLine="1298"/>
        <w:jc w:val="both"/>
      </w:pPr>
      <w:r w:rsidRPr="00827B2F">
        <w:t>„3.</w:t>
      </w:r>
      <w:r w:rsidRPr="00827B2F">
        <w:rPr>
          <w:color w:val="000000"/>
        </w:rPr>
        <w:t xml:space="preserve"> Pagal Aprašą laikoma, kad vaikas turi tik vieną iš tėvų, kai kitas tėvas: miręs, nenurodytas vaiko gimimo liudijime, teismo pripažintas dingusiu be žinios, teismo pripažintas nežinia kur esančiu, teismo pripažintas neveiksniu, vienam iš tėvų laikinai arba neterminuotai apribota valdžia.</w:t>
      </w:r>
      <w:r w:rsidRPr="00827B2F">
        <w:t>“.</w:t>
      </w:r>
    </w:p>
    <w:p w14:paraId="5AB72322" w14:textId="77777777" w:rsidR="00827B2F" w:rsidRPr="00827B2F" w:rsidRDefault="00827B2F" w:rsidP="00827B2F">
      <w:pPr>
        <w:tabs>
          <w:tab w:val="left" w:pos="1560"/>
        </w:tabs>
        <w:spacing w:line="360" w:lineRule="auto"/>
        <w:ind w:firstLine="1298"/>
        <w:jc w:val="both"/>
      </w:pPr>
      <w:r w:rsidRPr="00827B2F">
        <w:t>2. Pakeisti 5 punktą ir jį išdėstyti taip:</w:t>
      </w:r>
    </w:p>
    <w:p w14:paraId="3ECBB854" w14:textId="77777777" w:rsidR="00827B2F" w:rsidRPr="00827B2F" w:rsidRDefault="00827B2F" w:rsidP="00827B2F">
      <w:pPr>
        <w:tabs>
          <w:tab w:val="left" w:pos="1560"/>
        </w:tabs>
        <w:spacing w:line="360" w:lineRule="auto"/>
        <w:ind w:firstLine="1298"/>
        <w:jc w:val="both"/>
      </w:pPr>
      <w:r w:rsidRPr="00827B2F">
        <w:t xml:space="preserve">„5. Tėvai (globėjai, rūpintojai) užpildo nustatytos formos prašymą (1 priedas) ir jį pateikia arba elektroniniu būdu prisijungę prie Informacinės sistemos interneto svetainėje </w:t>
      </w:r>
      <w:r w:rsidRPr="00827B2F">
        <w:br/>
        <w:t>https://i-darzeli.kaunas.lt, arba Kauno miesto savivaldybės administracijos Klientų aptarnavimo ir informavimo skyriuje, adresu: Laisvės al. 96, Kaunas. Vokietijos brigados kariai dėl jų vaikų priėmimo į ikimokyklinio ugdymo grupę teikia laisvos formos prašymą tiesiogiai Kauno Aleksandro Stulginskio mokyklai, prie prašymo pateikdami informaciją, rodančią priklausymą Vokietijos brigadai.“.</w:t>
      </w:r>
    </w:p>
    <w:p w14:paraId="286B345A" w14:textId="77777777" w:rsidR="00827B2F" w:rsidRPr="00827B2F" w:rsidRDefault="00827B2F" w:rsidP="00827B2F">
      <w:pPr>
        <w:tabs>
          <w:tab w:val="left" w:pos="1560"/>
        </w:tabs>
        <w:spacing w:line="360" w:lineRule="auto"/>
        <w:ind w:firstLine="1298"/>
        <w:jc w:val="both"/>
      </w:pPr>
      <w:r w:rsidRPr="00827B2F">
        <w:t xml:space="preserve">3. Papildyti 15 punktą 15.4 papunkčiu ir jį išdėstyti taip: </w:t>
      </w:r>
    </w:p>
    <w:p w14:paraId="33C41F43" w14:textId="77777777" w:rsidR="00827B2F" w:rsidRPr="00827B2F" w:rsidRDefault="00827B2F" w:rsidP="00827B2F">
      <w:pPr>
        <w:tabs>
          <w:tab w:val="left" w:pos="1560"/>
        </w:tabs>
        <w:spacing w:line="360" w:lineRule="auto"/>
        <w:ind w:firstLine="1298"/>
        <w:jc w:val="both"/>
      </w:pPr>
      <w:r w:rsidRPr="00827B2F">
        <w:t xml:space="preserve">„15.4. Vokietijos brigados karių vaikai priimami į Kauno Aleksandro Stulginskio mokyklos ikimokyklinio ugdymo grupes, netaikant Aprašo 15.1–15.3 papunkčių nuostatų. Prašymai </w:t>
      </w:r>
      <w:r w:rsidRPr="00827B2F">
        <w:lastRenderedPageBreak/>
        <w:t>dėl pageidavimo lankyti ugdymo įstaigą pateikiami tiesiogiai Kauno Aleksandro Stulginskio mokykloje. Sudaromos atskiros tik Vokietijos brigados karių vaikų ikimokyklinio ugdymo grupės.“.</w:t>
      </w:r>
    </w:p>
    <w:p w14:paraId="05F01A85" w14:textId="77777777" w:rsidR="00827B2F" w:rsidRPr="00827B2F" w:rsidRDefault="00827B2F" w:rsidP="00827B2F">
      <w:pPr>
        <w:tabs>
          <w:tab w:val="left" w:pos="1560"/>
        </w:tabs>
        <w:spacing w:line="360" w:lineRule="auto"/>
        <w:ind w:firstLine="1298"/>
        <w:jc w:val="both"/>
      </w:pPr>
      <w:r w:rsidRPr="00827B2F">
        <w:t>4. Pakeisti 25 punktą ir jį išdėstyti taip:</w:t>
      </w:r>
    </w:p>
    <w:p w14:paraId="6736173D" w14:textId="77777777" w:rsidR="00827B2F" w:rsidRPr="00827B2F" w:rsidRDefault="00827B2F" w:rsidP="00827B2F">
      <w:pPr>
        <w:tabs>
          <w:tab w:val="left" w:pos="1560"/>
        </w:tabs>
        <w:spacing w:line="360" w:lineRule="auto"/>
        <w:ind w:firstLine="1298"/>
        <w:jc w:val="both"/>
      </w:pPr>
      <w:r w:rsidRPr="00827B2F">
        <w:t xml:space="preserve">„25. Tėvai (globėjai, rūpintojai), kurie pageidauja, kad jų vaikai tęstų ugdymąsi priešmokyklinio ugdymo grupėje jau lankomoje mokykloje, nustatytos formos prašymus </w:t>
      </w:r>
      <w:r w:rsidRPr="00827B2F">
        <w:br/>
        <w:t xml:space="preserve">(Aprašo 4 priedas) nuo balandžio 1 d. iki gegužės 27 d. pateikia pačioje mokykloje. Tėvai (globėjai, rūpintojai), kurie pageidauja, kad jų vaikas tęstų ugdymąsi priešmokyklinio ugdymo grupėje kitoje mokykloje arba pradėtų lankyti mokyklą priešmokyklinio ugdymo grupėje, nuo balandžio 1 d. iki gegužės 27 d. užpildo nustatytos formos prašymą (4 priedas) (toliau – prašymas) ir jį pateikia elektroniniu būdu prisijungę prie Informacinės sistemos interneto svetainėje </w:t>
      </w:r>
      <w:r w:rsidRPr="00827B2F">
        <w:br/>
      </w:r>
      <w:hyperlink r:id="rId9" w:history="1">
        <w:r w:rsidRPr="00827B2F">
          <w:rPr>
            <w:rStyle w:val="Hipersaitas"/>
            <w:color w:val="auto"/>
            <w:u w:val="none"/>
          </w:rPr>
          <w:t>https://i-darzeli.kaunas.lt</w:t>
        </w:r>
      </w:hyperlink>
      <w:r w:rsidRPr="00827B2F">
        <w:t xml:space="preserve"> arba tiesiogiai Kauno miesto savivaldybės administracijos </w:t>
      </w:r>
      <w:r w:rsidRPr="00827B2F">
        <w:br/>
        <w:t>Klientų aptarnavimo ir informavimo skyriuje, adresu: Laisvės al. 96, Kaunas. Vokietijos brigados kariai dėl jų vaikų priėmimo į priešmokyklinio ugdymo grupę teikia laisvos formos prašymą tiesiogiai Kauno Aleksandro Stulginskio mokyklai, prie prašymo pateikdami informaciją, rodančią priklausymą Vokietijos brigadai.“.</w:t>
      </w:r>
    </w:p>
    <w:p w14:paraId="21265E79" w14:textId="77777777" w:rsidR="00827B2F" w:rsidRPr="00827B2F" w:rsidRDefault="00827B2F" w:rsidP="00827B2F">
      <w:pPr>
        <w:tabs>
          <w:tab w:val="left" w:pos="1560"/>
        </w:tabs>
        <w:spacing w:line="360" w:lineRule="auto"/>
        <w:ind w:firstLine="1298"/>
        <w:jc w:val="both"/>
      </w:pPr>
      <w:r w:rsidRPr="00827B2F">
        <w:t>5. Papildyti 35 punktą 35.5 papunkčiu ir jį išdėstyti taip:</w:t>
      </w:r>
    </w:p>
    <w:p w14:paraId="5802FD3B" w14:textId="77777777" w:rsidR="00827B2F" w:rsidRPr="00827B2F" w:rsidRDefault="00827B2F" w:rsidP="00827B2F">
      <w:pPr>
        <w:tabs>
          <w:tab w:val="left" w:pos="1560"/>
        </w:tabs>
        <w:spacing w:line="360" w:lineRule="auto"/>
        <w:ind w:firstLine="1298"/>
        <w:jc w:val="both"/>
      </w:pPr>
      <w:r w:rsidRPr="00827B2F">
        <w:t xml:space="preserve">„35.5. </w:t>
      </w:r>
      <w:r w:rsidRPr="00827B2F">
        <w:rPr>
          <w:szCs w:val="24"/>
          <w:lang w:eastAsia="en-US"/>
        </w:rPr>
        <w:t xml:space="preserve">Vokietijos brigados karių vaikai priimami į Kauno Aleksandro Stulginskio mokyklos priešmokyklinio ugdymo grupes, netaikant priimamo į mokyklą vaiko ir vieno iš jo tėvų (globėjų, rūpintojų) deklaruotos gyvenamosios vietos Kauno mieste reikalavimo ir Aprašo </w:t>
      </w:r>
      <w:r w:rsidRPr="00827B2F">
        <w:rPr>
          <w:szCs w:val="24"/>
          <w:lang w:eastAsia="en-US"/>
        </w:rPr>
        <w:br/>
        <w:t>35.1–35.4 papunkčių nuostatų. Sudaromos atskiros tik Vokietijos brigados karių vaikų priešmokyklinio ugdymo grupės.</w:t>
      </w:r>
      <w:r w:rsidRPr="00827B2F">
        <w:rPr>
          <w:szCs w:val="24"/>
        </w:rPr>
        <w:t>“.</w:t>
      </w:r>
    </w:p>
    <w:p w14:paraId="143127EE" w14:textId="77777777" w:rsidR="009B3755" w:rsidRPr="00DB0229" w:rsidRDefault="009B3755" w:rsidP="009B3755">
      <w:pPr>
        <w:pStyle w:val="Pagrindinistekstas"/>
        <w:ind w:firstLine="0"/>
        <w:jc w:val="both"/>
      </w:pPr>
    </w:p>
    <w:bookmarkEnd w:id="10"/>
    <w:p w14:paraId="3CD5A2F0" w14:textId="77777777" w:rsidR="004805E9" w:rsidRPr="00DB0229" w:rsidRDefault="004805E9">
      <w:pPr>
        <w:ind w:firstLine="1298"/>
        <w:sectPr w:rsidR="004805E9" w:rsidRPr="00DB0229" w:rsidSect="00CE71D9">
          <w:headerReference w:type="default" r:id="rId10"/>
          <w:footerReference w:type="default" r:id="rId11"/>
          <w:type w:val="continuous"/>
          <w:pgSz w:w="11907" w:h="16840" w:code="9"/>
          <w:pgMar w:top="1134" w:right="567" w:bottom="1134" w:left="1701" w:header="340" w:footer="340" w:gutter="0"/>
          <w:cols w:space="720"/>
          <w:formProt w:val="0"/>
          <w:titlePg/>
        </w:sectPr>
      </w:pPr>
    </w:p>
    <w:p w14:paraId="6AD8A3FB" w14:textId="77777777" w:rsidR="004805E9" w:rsidRPr="00DB0229" w:rsidRDefault="004805E9">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763CA6" w:rsidRPr="00DB0229" w14:paraId="46C597AD" w14:textId="77777777" w:rsidTr="00321D8D">
        <w:trPr>
          <w:cantSplit/>
          <w:trHeight w:val="765"/>
        </w:trPr>
        <w:tc>
          <w:tcPr>
            <w:tcW w:w="5384" w:type="dxa"/>
            <w:vAlign w:val="bottom"/>
          </w:tcPr>
          <w:p w14:paraId="1417C960" w14:textId="34A28B94" w:rsidR="00763CA6" w:rsidRPr="00DB0229" w:rsidRDefault="00763CA6" w:rsidP="00321D8D">
            <w:pPr>
              <w:keepNext/>
              <w:spacing w:before="480"/>
            </w:pPr>
            <w:r w:rsidRPr="00DB0229">
              <w:fldChar w:fldCharType="begin">
                <w:ffData>
                  <w:name w:val="r20_1_1"/>
                  <w:enabled/>
                  <w:calcOnExit w:val="0"/>
                  <w:exitMacro w:val="AutoSavybes.MAIN"/>
                  <w:helpText w:type="text" w:val="Pareigos"/>
                  <w:statusText w:type="text" w:val="Pareigos"/>
                  <w:textInput>
                    <w:default w:val="Pareigų pavadinimas"/>
                  </w:textInput>
                </w:ffData>
              </w:fldChar>
            </w:r>
            <w:bookmarkStart w:id="12" w:name="r20_1_1"/>
            <w:r w:rsidRPr="00DB0229">
              <w:instrText xml:space="preserve"> FORMTEXT </w:instrText>
            </w:r>
            <w:r w:rsidRPr="00DB0229">
              <w:fldChar w:fldCharType="separate"/>
            </w:r>
            <w:r w:rsidR="00827B2F">
              <w:rPr>
                <w:noProof/>
              </w:rPr>
              <w:t>Savivaldybės meras</w:t>
            </w:r>
            <w:r w:rsidRPr="00DB0229">
              <w:fldChar w:fldCharType="end"/>
            </w:r>
            <w:bookmarkEnd w:id="12"/>
          </w:p>
        </w:tc>
        <w:tc>
          <w:tcPr>
            <w:tcW w:w="4247" w:type="dxa"/>
            <w:vAlign w:val="bottom"/>
          </w:tcPr>
          <w:p w14:paraId="6F951EA5" w14:textId="7E96C3AF" w:rsidR="00763CA6" w:rsidRPr="00DB0229" w:rsidRDefault="00763CA6" w:rsidP="00321D8D">
            <w:pPr>
              <w:keepNext/>
              <w:spacing w:before="480"/>
              <w:jc w:val="right"/>
            </w:pPr>
            <w:r w:rsidRPr="00DB0229">
              <w:fldChar w:fldCharType="begin">
                <w:ffData>
                  <w:name w:val="r20_2_1"/>
                  <w:enabled/>
                  <w:calcOnExit w:val="0"/>
                  <w:exitMacro w:val="AutoSavybes.MAIN"/>
                  <w:statusText w:type="text" w:val="Vardas"/>
                  <w:textInput>
                    <w:default w:val="Vardas"/>
                  </w:textInput>
                </w:ffData>
              </w:fldChar>
            </w:r>
            <w:bookmarkStart w:id="13" w:name="r20_2_1"/>
            <w:r w:rsidRPr="00DB0229">
              <w:instrText xml:space="preserve"> FORMTEXT </w:instrText>
            </w:r>
            <w:r w:rsidRPr="00DB0229">
              <w:fldChar w:fldCharType="separate"/>
            </w:r>
            <w:r w:rsidR="00827B2F">
              <w:rPr>
                <w:noProof/>
              </w:rPr>
              <w:t>Visvaldas</w:t>
            </w:r>
            <w:r w:rsidRPr="00DB0229">
              <w:fldChar w:fldCharType="end"/>
            </w:r>
            <w:bookmarkEnd w:id="13"/>
            <w:r w:rsidRPr="00DB0229">
              <w:t xml:space="preserve"> </w:t>
            </w:r>
            <w:r w:rsidRPr="00DB0229">
              <w:fldChar w:fldCharType="begin">
                <w:ffData>
                  <w:name w:val="r20_3_1"/>
                  <w:enabled/>
                  <w:calcOnExit w:val="0"/>
                  <w:exitMacro w:val="AutoSavybes.MAIN"/>
                  <w:statusText w:type="text" w:val="Pavardė"/>
                  <w:textInput>
                    <w:default w:val="Pavardė"/>
                  </w:textInput>
                </w:ffData>
              </w:fldChar>
            </w:r>
            <w:bookmarkStart w:id="14" w:name="r20_3_1"/>
            <w:r w:rsidRPr="00DB0229">
              <w:instrText xml:space="preserve"> FORMTEXT </w:instrText>
            </w:r>
            <w:r w:rsidRPr="00DB0229">
              <w:fldChar w:fldCharType="separate"/>
            </w:r>
            <w:r w:rsidR="00827B2F">
              <w:rPr>
                <w:noProof/>
              </w:rPr>
              <w:t>Matijošaitis</w:t>
            </w:r>
            <w:r w:rsidRPr="00DB0229">
              <w:fldChar w:fldCharType="end"/>
            </w:r>
            <w:bookmarkEnd w:id="14"/>
          </w:p>
        </w:tc>
      </w:tr>
    </w:tbl>
    <w:p w14:paraId="2558ABE1" w14:textId="77777777" w:rsidR="004805E9" w:rsidRPr="00DB0229" w:rsidRDefault="004805E9">
      <w:pPr>
        <w:keepNext/>
      </w:pPr>
    </w:p>
    <w:sectPr w:rsidR="004805E9" w:rsidRPr="00DB0229">
      <w:footerReference w:type="default" r:id="rId12"/>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A877" w14:textId="77777777" w:rsidR="00D2544E" w:rsidRDefault="00D2544E">
      <w:r>
        <w:separator/>
      </w:r>
    </w:p>
  </w:endnote>
  <w:endnote w:type="continuationSeparator" w:id="0">
    <w:p w14:paraId="71A310BD" w14:textId="77777777" w:rsidR="00D2544E" w:rsidRDefault="00D2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69882845" w14:textId="77777777">
      <w:trPr>
        <w:trHeight w:hRule="exact" w:val="794"/>
      </w:trPr>
      <w:tc>
        <w:tcPr>
          <w:tcW w:w="5184" w:type="dxa"/>
        </w:tcPr>
        <w:p w14:paraId="51447503" w14:textId="77777777" w:rsidR="004805E9" w:rsidRDefault="004805E9">
          <w:pPr>
            <w:pStyle w:val="Porat"/>
          </w:pPr>
        </w:p>
      </w:tc>
      <w:tc>
        <w:tcPr>
          <w:tcW w:w="2592" w:type="dxa"/>
        </w:tcPr>
        <w:p w14:paraId="4A49CCE1" w14:textId="77777777" w:rsidR="004805E9" w:rsidRDefault="004805E9">
          <w:pPr>
            <w:pStyle w:val="Porat"/>
          </w:pPr>
        </w:p>
      </w:tc>
      <w:tc>
        <w:tcPr>
          <w:tcW w:w="2592" w:type="dxa"/>
        </w:tcPr>
        <w:p w14:paraId="0C45B6F2" w14:textId="77777777" w:rsidR="004805E9" w:rsidRDefault="004805E9">
          <w:pPr>
            <w:pStyle w:val="Porat"/>
            <w:tabs>
              <w:tab w:val="left" w:pos="304"/>
              <w:tab w:val="left" w:pos="2005"/>
            </w:tabs>
            <w:jc w:val="center"/>
          </w:pPr>
        </w:p>
      </w:tc>
    </w:tr>
  </w:tbl>
  <w:p w14:paraId="277DCE69" w14:textId="77777777" w:rsidR="004805E9" w:rsidRDefault="004805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9A6" w14:textId="77777777" w:rsidR="004805E9" w:rsidRDefault="004805E9">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1966D68D" w14:textId="77777777">
      <w:trPr>
        <w:trHeight w:hRule="exact" w:val="794"/>
      </w:trPr>
      <w:tc>
        <w:tcPr>
          <w:tcW w:w="5184" w:type="dxa"/>
        </w:tcPr>
        <w:p w14:paraId="1A22033C" w14:textId="77777777" w:rsidR="004805E9" w:rsidRDefault="004805E9">
          <w:pPr>
            <w:pStyle w:val="Porat"/>
          </w:pPr>
        </w:p>
      </w:tc>
      <w:tc>
        <w:tcPr>
          <w:tcW w:w="2592" w:type="dxa"/>
        </w:tcPr>
        <w:p w14:paraId="25E2CD5F" w14:textId="77777777" w:rsidR="004805E9" w:rsidRDefault="004805E9">
          <w:pPr>
            <w:pStyle w:val="Porat"/>
          </w:pPr>
        </w:p>
      </w:tc>
      <w:tc>
        <w:tcPr>
          <w:tcW w:w="2592" w:type="dxa"/>
        </w:tcPr>
        <w:p w14:paraId="08ED79D0" w14:textId="77777777" w:rsidR="004805E9" w:rsidRDefault="004805E9">
          <w:pPr>
            <w:pStyle w:val="Porat"/>
            <w:tabs>
              <w:tab w:val="left" w:pos="304"/>
              <w:tab w:val="left" w:pos="2005"/>
            </w:tabs>
            <w:jc w:val="center"/>
          </w:pPr>
        </w:p>
      </w:tc>
    </w:tr>
  </w:tbl>
  <w:p w14:paraId="1941A0FA" w14:textId="77777777" w:rsidR="004805E9" w:rsidRDefault="004805E9">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14:paraId="6F8F0265" w14:textId="77777777">
      <w:trPr>
        <w:trHeight w:hRule="exact" w:val="794"/>
      </w:trPr>
      <w:tc>
        <w:tcPr>
          <w:tcW w:w="5184" w:type="dxa"/>
        </w:tcPr>
        <w:p w14:paraId="1591AE97" w14:textId="77777777" w:rsidR="004805E9" w:rsidRDefault="004805E9">
          <w:pPr>
            <w:pStyle w:val="Porat"/>
          </w:pPr>
        </w:p>
      </w:tc>
      <w:tc>
        <w:tcPr>
          <w:tcW w:w="2592" w:type="dxa"/>
        </w:tcPr>
        <w:p w14:paraId="10E39FBA" w14:textId="77777777" w:rsidR="004805E9" w:rsidRDefault="004805E9">
          <w:pPr>
            <w:pStyle w:val="Porat"/>
          </w:pPr>
        </w:p>
      </w:tc>
      <w:tc>
        <w:tcPr>
          <w:tcW w:w="2592" w:type="dxa"/>
        </w:tcPr>
        <w:p w14:paraId="07735BA2" w14:textId="77777777" w:rsidR="004805E9" w:rsidRDefault="004805E9">
          <w:pPr>
            <w:pStyle w:val="Porat"/>
            <w:tabs>
              <w:tab w:val="left" w:pos="304"/>
              <w:tab w:val="left" w:pos="2005"/>
            </w:tabs>
            <w:jc w:val="center"/>
          </w:pPr>
        </w:p>
      </w:tc>
    </w:tr>
  </w:tbl>
  <w:p w14:paraId="5C5BC926" w14:textId="77777777" w:rsidR="004805E9" w:rsidRDefault="004805E9">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F92E" w14:textId="77777777" w:rsidR="00D2544E" w:rsidRDefault="00D2544E">
      <w:pPr>
        <w:pStyle w:val="Porat"/>
        <w:spacing w:before="240"/>
      </w:pPr>
    </w:p>
  </w:footnote>
  <w:footnote w:type="continuationSeparator" w:id="0">
    <w:p w14:paraId="1B194112" w14:textId="77777777" w:rsidR="00D2544E" w:rsidRDefault="00D2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0F02" w14:textId="77777777" w:rsidR="004805E9" w:rsidRDefault="004805E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827B2F"/>
    <w:rsid w:val="000076D6"/>
    <w:rsid w:val="000263EC"/>
    <w:rsid w:val="0003046B"/>
    <w:rsid w:val="0004523A"/>
    <w:rsid w:val="00050B61"/>
    <w:rsid w:val="00055BEB"/>
    <w:rsid w:val="000727A2"/>
    <w:rsid w:val="00077417"/>
    <w:rsid w:val="00086977"/>
    <w:rsid w:val="000F781E"/>
    <w:rsid w:val="002331D1"/>
    <w:rsid w:val="00266465"/>
    <w:rsid w:val="00321D8D"/>
    <w:rsid w:val="003266FB"/>
    <w:rsid w:val="003637E1"/>
    <w:rsid w:val="004017A4"/>
    <w:rsid w:val="004422A7"/>
    <w:rsid w:val="004805E9"/>
    <w:rsid w:val="0054223E"/>
    <w:rsid w:val="00645B20"/>
    <w:rsid w:val="006A138F"/>
    <w:rsid w:val="006B1DD0"/>
    <w:rsid w:val="007132D9"/>
    <w:rsid w:val="00732B88"/>
    <w:rsid w:val="00763CA6"/>
    <w:rsid w:val="007D1D62"/>
    <w:rsid w:val="008141B6"/>
    <w:rsid w:val="00827B2F"/>
    <w:rsid w:val="00851D77"/>
    <w:rsid w:val="008649D0"/>
    <w:rsid w:val="008C7C85"/>
    <w:rsid w:val="008D13CF"/>
    <w:rsid w:val="00932382"/>
    <w:rsid w:val="00936E82"/>
    <w:rsid w:val="009B3755"/>
    <w:rsid w:val="009B5814"/>
    <w:rsid w:val="009E29FB"/>
    <w:rsid w:val="009F39E5"/>
    <w:rsid w:val="00AA6D7E"/>
    <w:rsid w:val="00AD00BC"/>
    <w:rsid w:val="00B06AD8"/>
    <w:rsid w:val="00B462C9"/>
    <w:rsid w:val="00B535F7"/>
    <w:rsid w:val="00B57A9B"/>
    <w:rsid w:val="00B65B9E"/>
    <w:rsid w:val="00BB3F5F"/>
    <w:rsid w:val="00BC54EB"/>
    <w:rsid w:val="00BC73C6"/>
    <w:rsid w:val="00BD77D0"/>
    <w:rsid w:val="00C06CE3"/>
    <w:rsid w:val="00C10BF5"/>
    <w:rsid w:val="00CC6422"/>
    <w:rsid w:val="00CE71D9"/>
    <w:rsid w:val="00D13647"/>
    <w:rsid w:val="00D2544E"/>
    <w:rsid w:val="00D86282"/>
    <w:rsid w:val="00DB0229"/>
    <w:rsid w:val="00E87B48"/>
    <w:rsid w:val="00ED06D2"/>
    <w:rsid w:val="00EE42F2"/>
    <w:rsid w:val="00F2223C"/>
    <w:rsid w:val="00F45B3B"/>
    <w:rsid w:val="00FB3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C4319"/>
  <w15:chartTrackingRefBased/>
  <w15:docId w15:val="{13F81152-3694-475D-91A6-BF910749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character" w:styleId="Hipersaitas">
    <w:name w:val="Hyperlink"/>
    <w:uiPriority w:val="99"/>
    <w:unhideWhenUsed/>
    <w:rsid w:val="00827B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darzeli.kauna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Taryba\t_T_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t_T_projektas.dot</Template>
  <TotalTime>1</TotalTime>
  <Pages>2</Pages>
  <Words>2532</Words>
  <Characters>1444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Savivaldybės meras Visvaldas Matijošaitis</Manager>
  <Company>KAUNO MIESTO SAVIVALDYBĖ</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2026-06-16   SPRENDIMAS   Nr. T-</dc:title>
  <dc:subject>DĖL KAUNO MIESTO SAVIVALDYBĖS TARYBOS 2008 M. BIRŽELIO 27 D. SPRENDIMO NR. T-331 „DĖL CENTRALIZUOTO VAIKŲ PRIĖMIMO Į KAUNO MIESTO SAVIVALDYBĖS ĮSTEIGTŲ BIUDŽETINIŲ ŠVIETIMO ĮSTAIGŲ IKIMOKYKLINIO IR PRIEŠMOKYKLINIO UGDYMO GRUPES TVARKOS“ PAKEITIMO</dc:subject>
  <dc:creator>Windows User</dc:creator>
  <cp:keywords/>
  <cp:lastModifiedBy>Audronė Petkienė</cp:lastModifiedBy>
  <cp:revision>3</cp:revision>
  <cp:lastPrinted>2001-05-16T08:19:00Z</cp:lastPrinted>
  <dcterms:created xsi:type="dcterms:W3CDTF">2026-06-16T08:02:00Z</dcterms:created>
  <dcterms:modified xsi:type="dcterms:W3CDTF">2026-06-17T07:35:00Z</dcterms:modified>
</cp:coreProperties>
</file>