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E1" w:rsidRDefault="002A00E1" w:rsidP="002A00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2A00E1" w:rsidRDefault="002A00E1" w:rsidP="002A0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2023 metų rugsėjo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835"/>
        <w:gridCol w:w="2976"/>
        <w:gridCol w:w="1983"/>
      </w:tblGrid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2A00E1" w:rsidTr="002A00E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1-29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„Mocartas“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84" w:rsidRDefault="002A00E1" w:rsidP="002A0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R. Kalinauskienė, </w:t>
            </w:r>
            <w:r w:rsidR="00817584">
              <w:rPr>
                <w:rFonts w:ascii="Times New Roman" w:hAnsi="Times New Roman" w:cs="Times New Roman"/>
              </w:rPr>
              <w:t xml:space="preserve">direktorės pavaduotoja ugdymui D. Aleksaitė, </w:t>
            </w:r>
            <w:r>
              <w:rPr>
                <w:rFonts w:ascii="Times New Roman" w:hAnsi="Times New Roman" w:cs="Times New Roman"/>
              </w:rPr>
              <w:t xml:space="preserve">meninio ugdymo mokytojos I. Paliulytė, I. Kvietkauskienė, </w:t>
            </w:r>
          </w:p>
          <w:p w:rsidR="002A00E1" w:rsidRDefault="002A00E1" w:rsidP="002A0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 Viknienė, mokytoja </w:t>
            </w:r>
          </w:p>
          <w:p w:rsidR="002A00E1" w:rsidRDefault="002A0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Pūtvienė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00E1" w:rsidTr="002A00E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Renginys</w:t>
            </w: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„Rytas su Mocartu“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</w:t>
            </w:r>
          </w:p>
          <w:p w:rsidR="002A00E1" w:rsidRDefault="002A0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I. Paliulytė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28</w:t>
            </w:r>
            <w:r w:rsidR="002A00E1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B575A">
              <w:rPr>
                <w:rFonts w:ascii="Times New Roman" w:hAnsi="Times New Roman" w:cs="Times New Roman"/>
              </w:rPr>
              <w:t>XVIII a. aksesuarai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5A" w:rsidRDefault="001B575A" w:rsidP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mokytojos </w:t>
            </w:r>
          </w:p>
          <w:p w:rsidR="001B575A" w:rsidRDefault="001B575A" w:rsidP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Kvietkauskienė, </w:t>
            </w:r>
          </w:p>
          <w:p w:rsidR="001B575A" w:rsidRDefault="001B575A" w:rsidP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 Viknienė, mokytoja </w:t>
            </w:r>
          </w:p>
          <w:p w:rsidR="002A00E1" w:rsidRDefault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Pūtvienė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00E1" w:rsidTr="002A00E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2A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„Mažasis virtuozas“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2A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„Šokam pagal Mocartą“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CE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  <w:bookmarkStart w:id="0" w:name="_GoBack"/>
        <w:bookmarkEnd w:id="0"/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7 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817584">
              <w:rPr>
                <w:rFonts w:ascii="Times New Roman" w:hAnsi="Times New Roman" w:cs="Times New Roman"/>
              </w:rPr>
              <w:t>Klausau ir p</w:t>
            </w:r>
            <w:r>
              <w:rPr>
                <w:rFonts w:ascii="Times New Roman" w:hAnsi="Times New Roman" w:cs="Times New Roman"/>
              </w:rPr>
              <w:t>iešiu Mocartą“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mokytojos I. Kvietkauskienė, V. Viknienė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8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„Muzikiniai instrumentai“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15</w:t>
            </w:r>
            <w:r w:rsidR="002A00E1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1B575A">
              <w:rPr>
                <w:rFonts w:ascii="Times New Roman" w:hAnsi="Times New Roman" w:cs="Times New Roman"/>
              </w:rPr>
              <w:t>Žvakių liejimas senoviniu būdu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I. Kvietkauskienė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</w:t>
            </w:r>
            <w:r w:rsidR="002A00E1">
              <w:rPr>
                <w:rFonts w:ascii="Times New Roman" w:hAnsi="Times New Roman" w:cs="Times New Roman"/>
              </w:rPr>
              <w:t xml:space="preserve"> 18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Pr="001B575A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75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1B575A">
              <w:rPr>
                <w:rFonts w:ascii="Times New Roman" w:hAnsi="Times New Roman" w:cs="Times New Roman"/>
              </w:rPr>
              <w:t>Mocarto vaikystė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B575A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18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Pr="001B575A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„XVIII a. etiketas“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I. Paliulytė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00E1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B575A">
              <w:rPr>
                <w:rFonts w:ascii="Times New Roman" w:hAnsi="Times New Roman" w:cs="Times New Roman"/>
              </w:rPr>
              <w:t>Mocarto gyvenimas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I. Kvietkauskienė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B575A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20,21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Pr="00817584" w:rsidRDefault="00817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B575A" w:rsidRPr="008175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„Senoviniai žaidimai“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584" w:rsidRDefault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mokytojas </w:t>
            </w:r>
          </w:p>
          <w:p w:rsidR="001B575A" w:rsidRDefault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B575A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Pr="00817584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584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„Aš Mocartas“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B575A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Pr="00817584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„Karietų paradas“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B575A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26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Pr="00817584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584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„XVIII a. apranga“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B575A" w:rsidTr="008175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1B575A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„Mocarto kostiumas“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5A" w:rsidRDefault="00817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00E1" w:rsidTr="002A00E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2A00E1" w:rsidTr="00817584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15</w:t>
            </w:r>
            <w:r w:rsidR="002A00E1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1B575A">
              <w:rPr>
                <w:rFonts w:ascii="Times New Roman" w:hAnsi="Times New Roman" w:cs="Times New Roman"/>
              </w:rPr>
              <w:t>Mocartas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I. Kvietkauskienė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00E1" w:rsidTr="00817584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1B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</w:t>
            </w:r>
            <w:r w:rsidR="002A00E1">
              <w:rPr>
                <w:rFonts w:ascii="Times New Roman" w:hAnsi="Times New Roman" w:cs="Times New Roman"/>
              </w:rPr>
              <w:t>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 w:rsidP="001B5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1B575A">
              <w:rPr>
                <w:rFonts w:ascii="Times New Roman" w:hAnsi="Times New Roman" w:cs="Times New Roman"/>
              </w:rPr>
              <w:t>Vėduoklės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A00E1" w:rsidRDefault="002A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/>
    <w:sectPr w:rsidR="006D2640" w:rsidSect="002A00E1">
      <w:pgSz w:w="11906" w:h="16838" w:code="9"/>
      <w:pgMar w:top="426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E1"/>
    <w:rsid w:val="001B575A"/>
    <w:rsid w:val="002A00E1"/>
    <w:rsid w:val="006D2640"/>
    <w:rsid w:val="00817584"/>
    <w:rsid w:val="009C0626"/>
    <w:rsid w:val="00AA673C"/>
    <w:rsid w:val="00B61D07"/>
    <w:rsid w:val="00B75FB9"/>
    <w:rsid w:val="00C85D8B"/>
    <w:rsid w:val="00CE189F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B6AF"/>
  <w15:chartTrackingRefBased/>
  <w15:docId w15:val="{6443B669-7016-4B5B-8366-52E7D8B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E1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0E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8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2023-09-06T07:09:00Z</cp:lastPrinted>
  <dcterms:created xsi:type="dcterms:W3CDTF">2023-09-05T13:17:00Z</dcterms:created>
  <dcterms:modified xsi:type="dcterms:W3CDTF">2023-09-07T12:06:00Z</dcterms:modified>
</cp:coreProperties>
</file>