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E49" w:rsidRDefault="00A81E49" w:rsidP="00A81E49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666666"/>
        </w:rPr>
      </w:pPr>
      <w:r>
        <w:rPr>
          <w:rFonts w:ascii="inherit" w:hAnsi="inherit"/>
          <w:noProof/>
          <w:color w:val="666666"/>
        </w:rPr>
        <w:drawing>
          <wp:inline distT="0" distB="0" distL="0" distR="0" wp14:anchorId="1C5FD005" wp14:editId="68FBAF4E">
            <wp:extent cx="1419225" cy="1162050"/>
            <wp:effectExtent l="0" t="0" r="9525" b="0"/>
            <wp:docPr id="2" name="Picture 2" descr="http://vaikystes.lt/wp-content/uploads/2017/03/img.zipio_draug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ikystes.lt/wp-content/uploads/2017/03/img.zipio_drauga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49" w:rsidRPr="00A81E49" w:rsidRDefault="00A81E49" w:rsidP="00A81E49">
      <w:pPr>
        <w:pStyle w:val="NormalWeb"/>
        <w:spacing w:before="0" w:beforeAutospacing="0" w:after="0" w:afterAutospacing="0" w:line="360" w:lineRule="auto"/>
        <w:textAlignment w:val="baseline"/>
        <w:rPr>
          <w:color w:val="666666"/>
        </w:rPr>
      </w:pPr>
    </w:p>
    <w:p w:rsidR="00A81E49" w:rsidRPr="00A81E49" w:rsidRDefault="00A81E49" w:rsidP="00A81E4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color w:val="666666"/>
        </w:rPr>
      </w:pPr>
    </w:p>
    <w:p w:rsidR="00A81E49" w:rsidRPr="00A81E49" w:rsidRDefault="00A81E49" w:rsidP="00A81E49">
      <w:pPr>
        <w:pStyle w:val="NormalWeb"/>
        <w:spacing w:before="0" w:beforeAutospacing="0" w:after="0" w:afterAutospacing="0" w:line="360" w:lineRule="auto"/>
        <w:textAlignment w:val="baseline"/>
        <w:rPr>
          <w:color w:val="666666"/>
        </w:rPr>
      </w:pPr>
      <w:proofErr w:type="spellStart"/>
      <w:r>
        <w:rPr>
          <w:color w:val="666666"/>
        </w:rPr>
        <w:t>Priešmokyklinėj</w:t>
      </w:r>
      <w:r w:rsidRPr="00A81E49">
        <w:rPr>
          <w:color w:val="666666"/>
        </w:rPr>
        <w:t>e</w:t>
      </w:r>
      <w:proofErr w:type="spellEnd"/>
      <w:r w:rsidRPr="00A81E49">
        <w:rPr>
          <w:color w:val="666666"/>
        </w:rPr>
        <w:t xml:space="preserve"> </w:t>
      </w:r>
      <w:r>
        <w:rPr>
          <w:color w:val="666666"/>
        </w:rPr>
        <w:t>„</w:t>
      </w:r>
      <w:proofErr w:type="spellStart"/>
      <w:r>
        <w:rPr>
          <w:color w:val="666666"/>
        </w:rPr>
        <w:t>Nykštukų</w:t>
      </w:r>
      <w:proofErr w:type="spellEnd"/>
      <w:r>
        <w:rPr>
          <w:color w:val="666666"/>
        </w:rPr>
        <w:t xml:space="preserve">” </w:t>
      </w:r>
      <w:proofErr w:type="spellStart"/>
      <w:r>
        <w:rPr>
          <w:color w:val="666666"/>
        </w:rPr>
        <w:t>ir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ikimokyklinėje</w:t>
      </w:r>
      <w:proofErr w:type="spellEnd"/>
      <w:r>
        <w:rPr>
          <w:color w:val="666666"/>
        </w:rPr>
        <w:t xml:space="preserve"> „</w:t>
      </w:r>
      <w:proofErr w:type="spellStart"/>
      <w:r>
        <w:rPr>
          <w:color w:val="666666"/>
        </w:rPr>
        <w:t>Pakalnučių</w:t>
      </w:r>
      <w:proofErr w:type="spellEnd"/>
      <w:r>
        <w:rPr>
          <w:color w:val="666666"/>
        </w:rPr>
        <w:t xml:space="preserve">” </w:t>
      </w:r>
      <w:proofErr w:type="spellStart"/>
      <w:r w:rsidRPr="00A81E49">
        <w:rPr>
          <w:color w:val="666666"/>
        </w:rPr>
        <w:t>grupėse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įgyvendinama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rStyle w:val="Strong"/>
          <w:color w:val="C3512F"/>
          <w:bdr w:val="none" w:sz="0" w:space="0" w:color="auto" w:frame="1"/>
        </w:rPr>
        <w:t>tarptautinė</w:t>
      </w:r>
      <w:proofErr w:type="spellEnd"/>
      <w:r w:rsidRPr="00A81E49">
        <w:rPr>
          <w:rStyle w:val="Strong"/>
          <w:color w:val="C3512F"/>
          <w:bdr w:val="none" w:sz="0" w:space="0" w:color="auto" w:frame="1"/>
        </w:rPr>
        <w:t xml:space="preserve"> </w:t>
      </w:r>
      <w:proofErr w:type="spellStart"/>
      <w:r w:rsidRPr="00A81E49">
        <w:rPr>
          <w:rStyle w:val="Strong"/>
          <w:color w:val="C3512F"/>
          <w:bdr w:val="none" w:sz="0" w:space="0" w:color="auto" w:frame="1"/>
        </w:rPr>
        <w:t>programa</w:t>
      </w:r>
      <w:proofErr w:type="spellEnd"/>
      <w:r w:rsidRPr="00A81E49">
        <w:rPr>
          <w:rStyle w:val="Strong"/>
          <w:color w:val="C3512F"/>
          <w:bdr w:val="none" w:sz="0" w:space="0" w:color="auto" w:frame="1"/>
        </w:rPr>
        <w:t xml:space="preserve"> „</w:t>
      </w:r>
      <w:proofErr w:type="spellStart"/>
      <w:r w:rsidRPr="00A81E49">
        <w:rPr>
          <w:rStyle w:val="Strong"/>
          <w:color w:val="C3512F"/>
          <w:bdr w:val="none" w:sz="0" w:space="0" w:color="auto" w:frame="1"/>
        </w:rPr>
        <w:t>Zipio</w:t>
      </w:r>
      <w:proofErr w:type="spellEnd"/>
      <w:r w:rsidRPr="00A81E49">
        <w:rPr>
          <w:rStyle w:val="Strong"/>
          <w:color w:val="C3512F"/>
          <w:bdr w:val="none" w:sz="0" w:space="0" w:color="auto" w:frame="1"/>
        </w:rPr>
        <w:t xml:space="preserve"> </w:t>
      </w:r>
      <w:proofErr w:type="spellStart"/>
      <w:proofErr w:type="gramStart"/>
      <w:r w:rsidRPr="00A81E49">
        <w:rPr>
          <w:rStyle w:val="Strong"/>
          <w:color w:val="C3512F"/>
          <w:bdr w:val="none" w:sz="0" w:space="0" w:color="auto" w:frame="1"/>
        </w:rPr>
        <w:t>draugai</w:t>
      </w:r>
      <w:proofErr w:type="spellEnd"/>
      <w:r w:rsidRPr="00A81E49">
        <w:rPr>
          <w:rStyle w:val="Strong"/>
          <w:color w:val="C3512F"/>
          <w:bdr w:val="none" w:sz="0" w:space="0" w:color="auto" w:frame="1"/>
        </w:rPr>
        <w:t>“</w:t>
      </w:r>
      <w:proofErr w:type="gramEnd"/>
      <w:r w:rsidRPr="00A81E49">
        <w:rPr>
          <w:rStyle w:val="Strong"/>
          <w:color w:val="C3512F"/>
          <w:bdr w:val="none" w:sz="0" w:space="0" w:color="auto" w:frame="1"/>
        </w:rPr>
        <w:t>,</w:t>
      </w:r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kurios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tikslas</w:t>
      </w:r>
      <w:proofErr w:type="spellEnd"/>
      <w:r w:rsidRPr="00A81E49">
        <w:rPr>
          <w:color w:val="666666"/>
        </w:rPr>
        <w:t xml:space="preserve"> – </w:t>
      </w:r>
      <w:proofErr w:type="spellStart"/>
      <w:r w:rsidRPr="00A81E49">
        <w:rPr>
          <w:color w:val="666666"/>
        </w:rPr>
        <w:t>padėti</w:t>
      </w:r>
      <w:proofErr w:type="spellEnd"/>
      <w:r w:rsidRPr="00A81E49">
        <w:rPr>
          <w:color w:val="666666"/>
        </w:rPr>
        <w:t xml:space="preserve"> 5 – 7 </w:t>
      </w:r>
      <w:proofErr w:type="spellStart"/>
      <w:r w:rsidRPr="00A81E49">
        <w:rPr>
          <w:color w:val="666666"/>
        </w:rPr>
        <w:t>metų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vaikams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įgyti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socialinių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bei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emocinių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sunkumų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įveikimo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gebėjimų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siekiant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geresnės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vaikų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emocinės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savijautos</w:t>
      </w:r>
      <w:proofErr w:type="spellEnd"/>
      <w:r w:rsidRPr="00A81E49">
        <w:rPr>
          <w:color w:val="666666"/>
        </w:rPr>
        <w:t>.</w:t>
      </w:r>
    </w:p>
    <w:p w:rsidR="00A81E49" w:rsidRPr="00A81E49" w:rsidRDefault="00A81E49" w:rsidP="00A81E49">
      <w:pPr>
        <w:pStyle w:val="NormalWeb"/>
        <w:spacing w:before="0" w:beforeAutospacing="0" w:after="0" w:afterAutospacing="0" w:line="360" w:lineRule="auto"/>
        <w:textAlignment w:val="baseline"/>
        <w:rPr>
          <w:color w:val="666666"/>
        </w:rPr>
      </w:pPr>
      <w:proofErr w:type="spellStart"/>
      <w:r w:rsidRPr="00A81E49">
        <w:rPr>
          <w:color w:val="666666"/>
        </w:rPr>
        <w:t>Programa</w:t>
      </w:r>
      <w:proofErr w:type="spellEnd"/>
      <w:r w:rsidRPr="00A81E49">
        <w:rPr>
          <w:color w:val="666666"/>
        </w:rPr>
        <w:t xml:space="preserve"> „</w:t>
      </w:r>
      <w:proofErr w:type="spellStart"/>
      <w:r w:rsidRPr="00A81E49">
        <w:rPr>
          <w:color w:val="666666"/>
        </w:rPr>
        <w:t>Zipio</w:t>
      </w:r>
      <w:proofErr w:type="spellEnd"/>
      <w:r w:rsidRPr="00A81E49">
        <w:rPr>
          <w:color w:val="666666"/>
        </w:rPr>
        <w:t xml:space="preserve"> </w:t>
      </w:r>
      <w:proofErr w:type="spellStart"/>
      <w:proofErr w:type="gramStart"/>
      <w:r w:rsidRPr="00A81E49">
        <w:rPr>
          <w:color w:val="666666"/>
        </w:rPr>
        <w:t>draugai</w:t>
      </w:r>
      <w:proofErr w:type="spellEnd"/>
      <w:r w:rsidRPr="00A81E49">
        <w:rPr>
          <w:color w:val="666666"/>
        </w:rPr>
        <w:t>“</w:t>
      </w:r>
      <w:r w:rsidRPr="00A81E49">
        <w:rPr>
          <w:rStyle w:val="Strong"/>
          <w:color w:val="C3512F"/>
          <w:bdr w:val="none" w:sz="0" w:space="0" w:color="auto" w:frame="1"/>
        </w:rPr>
        <w:t xml:space="preserve"> </w:t>
      </w:r>
      <w:proofErr w:type="spellStart"/>
      <w:r w:rsidRPr="00A81E49">
        <w:rPr>
          <w:rStyle w:val="Strong"/>
          <w:color w:val="C3512F"/>
          <w:bdr w:val="none" w:sz="0" w:space="0" w:color="auto" w:frame="1"/>
        </w:rPr>
        <w:t>moko</w:t>
      </w:r>
      <w:proofErr w:type="spellEnd"/>
      <w:proofErr w:type="gramEnd"/>
      <w:r w:rsidRPr="00A81E49">
        <w:rPr>
          <w:rStyle w:val="Strong"/>
          <w:color w:val="C3512F"/>
          <w:bdr w:val="none" w:sz="0" w:space="0" w:color="auto" w:frame="1"/>
        </w:rPr>
        <w:t xml:space="preserve"> </w:t>
      </w:r>
      <w:proofErr w:type="spellStart"/>
      <w:r w:rsidRPr="00A81E49">
        <w:rPr>
          <w:rStyle w:val="Strong"/>
          <w:color w:val="C3512F"/>
          <w:bdr w:val="none" w:sz="0" w:space="0" w:color="auto" w:frame="1"/>
        </w:rPr>
        <w:t>vaikus</w:t>
      </w:r>
      <w:proofErr w:type="spellEnd"/>
      <w:r w:rsidRPr="00A81E49">
        <w:rPr>
          <w:rStyle w:val="Strong"/>
          <w:color w:val="C3512F"/>
          <w:bdr w:val="none" w:sz="0" w:space="0" w:color="auto" w:frame="1"/>
        </w:rPr>
        <w:t>,</w:t>
      </w:r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kaip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įveikti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kasdienius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emocinius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sunkumus</w:t>
      </w:r>
      <w:proofErr w:type="spellEnd"/>
      <w:r w:rsidRPr="00A81E49">
        <w:rPr>
          <w:color w:val="666666"/>
        </w:rPr>
        <w:t xml:space="preserve">: </w:t>
      </w:r>
      <w:proofErr w:type="spellStart"/>
      <w:r w:rsidRPr="00A81E49">
        <w:rPr>
          <w:color w:val="666666"/>
        </w:rPr>
        <w:t>atstūmimą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netektį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vienatvę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patyčias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ar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priekabiavimą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sunkius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pokyčius</w:t>
      </w:r>
      <w:proofErr w:type="spellEnd"/>
      <w:r w:rsidRPr="00A81E49">
        <w:rPr>
          <w:color w:val="666666"/>
        </w:rPr>
        <w:t xml:space="preserve">. </w:t>
      </w:r>
      <w:proofErr w:type="spellStart"/>
      <w:r w:rsidRPr="00A81E49">
        <w:rPr>
          <w:color w:val="666666"/>
        </w:rPr>
        <w:t>Padeda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suvokti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ir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skatina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kalbėti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apie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savo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jausmus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ieškoti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būdų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su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tais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jausmais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susitvarkyti</w:t>
      </w:r>
      <w:proofErr w:type="spellEnd"/>
      <w:r w:rsidRPr="00A81E49">
        <w:rPr>
          <w:color w:val="666666"/>
        </w:rPr>
        <w:t xml:space="preserve">. </w:t>
      </w:r>
      <w:proofErr w:type="spellStart"/>
      <w:r w:rsidRPr="00A81E49">
        <w:rPr>
          <w:color w:val="666666"/>
        </w:rPr>
        <w:t>Moko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vaikus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empatijos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susirasti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draugų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prisitaikyti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prie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naujų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aplinkybių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kreiptis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paramos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ir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ją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priimti</w:t>
      </w:r>
      <w:proofErr w:type="spellEnd"/>
      <w:r w:rsidRPr="00A81E49">
        <w:rPr>
          <w:color w:val="666666"/>
        </w:rPr>
        <w:t xml:space="preserve">, </w:t>
      </w:r>
      <w:proofErr w:type="spellStart"/>
      <w:r w:rsidRPr="00A81E49">
        <w:rPr>
          <w:color w:val="666666"/>
        </w:rPr>
        <w:t>padėti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aplinkiniams</w:t>
      </w:r>
      <w:proofErr w:type="spellEnd"/>
      <w:r w:rsidRPr="00A81E49">
        <w:rPr>
          <w:color w:val="666666"/>
        </w:rPr>
        <w:t xml:space="preserve">. </w:t>
      </w:r>
      <w:proofErr w:type="spellStart"/>
      <w:r w:rsidRPr="00A81E49">
        <w:rPr>
          <w:color w:val="666666"/>
        </w:rPr>
        <w:t>Padeda</w:t>
      </w:r>
      <w:proofErr w:type="spellEnd"/>
      <w:r w:rsidRPr="00A81E49">
        <w:rPr>
          <w:color w:val="666666"/>
        </w:rPr>
        <w:t xml:space="preserve"> ne </w:t>
      </w:r>
      <w:proofErr w:type="spellStart"/>
      <w:r w:rsidRPr="00A81E49">
        <w:rPr>
          <w:color w:val="666666"/>
        </w:rPr>
        <w:t>tik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nesileisti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būti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patyčių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aukomis</w:t>
      </w:r>
      <w:proofErr w:type="spellEnd"/>
      <w:r w:rsidRPr="00A81E49">
        <w:rPr>
          <w:color w:val="666666"/>
        </w:rPr>
        <w:t xml:space="preserve">, bet </w:t>
      </w:r>
      <w:proofErr w:type="spellStart"/>
      <w:r w:rsidRPr="00A81E49">
        <w:rPr>
          <w:color w:val="666666"/>
        </w:rPr>
        <w:t>ir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patiems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netapti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priekabiautojais</w:t>
      </w:r>
      <w:proofErr w:type="spellEnd"/>
      <w:r w:rsidRPr="00A81E49">
        <w:rPr>
          <w:color w:val="666666"/>
        </w:rPr>
        <w:t>.</w:t>
      </w:r>
    </w:p>
    <w:p w:rsidR="00A81E49" w:rsidRPr="00A81E49" w:rsidRDefault="00A81E49" w:rsidP="00A81E49">
      <w:pPr>
        <w:pStyle w:val="NormalWeb"/>
        <w:spacing w:before="0" w:beforeAutospacing="0" w:after="0" w:afterAutospacing="0" w:line="360" w:lineRule="auto"/>
        <w:textAlignment w:val="baseline"/>
        <w:rPr>
          <w:i/>
          <w:iCs/>
          <w:color w:val="666666"/>
          <w:bdr w:val="none" w:sz="0" w:space="0" w:color="auto" w:frame="1"/>
        </w:rPr>
      </w:pPr>
      <w:proofErr w:type="spellStart"/>
      <w:r w:rsidRPr="00A81E49">
        <w:rPr>
          <w:color w:val="666666"/>
        </w:rPr>
        <w:t>Visos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priešmokyklinio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ir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ikimokyklinio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ugdymo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pedagogės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turi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tinkamą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pasir</w:t>
      </w:r>
      <w:r>
        <w:rPr>
          <w:color w:val="666666"/>
        </w:rPr>
        <w:t>engimą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ir</w:t>
      </w:r>
      <w:proofErr w:type="spellEnd"/>
      <w:r>
        <w:rPr>
          <w:color w:val="666666"/>
        </w:rPr>
        <w:t xml:space="preserve"> </w:t>
      </w:r>
      <w:proofErr w:type="spellStart"/>
      <w:r>
        <w:rPr>
          <w:color w:val="666666"/>
        </w:rPr>
        <w:t>kvalifikaciją</w:t>
      </w:r>
      <w:proofErr w:type="spellEnd"/>
      <w:r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darbui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su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šia</w:t>
      </w:r>
      <w:proofErr w:type="spellEnd"/>
      <w:r w:rsidRPr="00A81E49">
        <w:rPr>
          <w:color w:val="666666"/>
        </w:rPr>
        <w:t xml:space="preserve"> </w:t>
      </w:r>
      <w:proofErr w:type="spellStart"/>
      <w:r w:rsidRPr="00A81E49">
        <w:rPr>
          <w:color w:val="666666"/>
        </w:rPr>
        <w:t>programa</w:t>
      </w:r>
      <w:proofErr w:type="spellEnd"/>
      <w:r w:rsidRPr="00A81E49">
        <w:rPr>
          <w:color w:val="666666"/>
        </w:rPr>
        <w:t>.</w:t>
      </w:r>
      <w:r w:rsidRPr="00A81E49">
        <w:rPr>
          <w:color w:val="666666"/>
        </w:rPr>
        <w:br/>
      </w:r>
      <w:hyperlink r:id="rId5" w:tgtFrame="_blank" w:history="1">
        <w:proofErr w:type="spellStart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>Daugiau</w:t>
        </w:r>
        <w:proofErr w:type="spellEnd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 xml:space="preserve"> </w:t>
        </w:r>
        <w:proofErr w:type="spellStart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>apie</w:t>
        </w:r>
        <w:proofErr w:type="spellEnd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 xml:space="preserve"> </w:t>
        </w:r>
        <w:proofErr w:type="spellStart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>programą</w:t>
        </w:r>
        <w:proofErr w:type="spellEnd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 xml:space="preserve"> „</w:t>
        </w:r>
        <w:proofErr w:type="spellStart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>Zipio</w:t>
        </w:r>
        <w:proofErr w:type="spellEnd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 xml:space="preserve"> </w:t>
        </w:r>
        <w:proofErr w:type="spellStart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>draugai</w:t>
        </w:r>
        <w:proofErr w:type="spellEnd"/>
        <w:r w:rsidRPr="00A81E49">
          <w:rPr>
            <w:rStyle w:val="Hyperlink"/>
            <w:i/>
            <w:iCs/>
            <w:color w:val="C3512F"/>
            <w:bdr w:val="none" w:sz="0" w:space="0" w:color="auto" w:frame="1"/>
          </w:rPr>
          <w:t>“</w:t>
        </w:r>
      </w:hyperlink>
    </w:p>
    <w:p w:rsidR="006D2640" w:rsidRPr="00A81E49" w:rsidRDefault="00A81E4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81E49">
          <w:rPr>
            <w:rStyle w:val="Hyperlink"/>
            <w:rFonts w:ascii="Times New Roman" w:hAnsi="Times New Roman" w:cs="Times New Roman"/>
            <w:sz w:val="24"/>
            <w:szCs w:val="24"/>
          </w:rPr>
          <w:t>http://www.vaikolabui.lt/</w:t>
        </w:r>
      </w:hyperlink>
    </w:p>
    <w:p w:rsidR="00A81E49" w:rsidRDefault="00A81E49">
      <w:bookmarkStart w:id="0" w:name="_GoBack"/>
      <w:bookmarkEnd w:id="0"/>
    </w:p>
    <w:sectPr w:rsidR="00A81E49" w:rsidSect="00A81E49">
      <w:pgSz w:w="12240" w:h="15840"/>
      <w:pgMar w:top="1440" w:right="245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49"/>
    <w:rsid w:val="006D2640"/>
    <w:rsid w:val="00A81E49"/>
    <w:rsid w:val="00B7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5F6EE"/>
  <w15:chartTrackingRefBased/>
  <w15:docId w15:val="{F15AA684-0135-4463-9818-867A86A4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FB9"/>
    <w:pPr>
      <w:spacing w:after="200" w:line="276" w:lineRule="auto"/>
    </w:pPr>
    <w:rPr>
      <w:rFonts w:ascii="Calibri" w:hAnsi="Calibr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81E49"/>
    <w:rPr>
      <w:b/>
      <w:bCs/>
    </w:rPr>
  </w:style>
  <w:style w:type="character" w:styleId="Emphasis">
    <w:name w:val="Emphasis"/>
    <w:basedOn w:val="DefaultParagraphFont"/>
    <w:uiPriority w:val="20"/>
    <w:qFormat/>
    <w:rsid w:val="00A81E49"/>
    <w:rPr>
      <w:i/>
      <w:iCs/>
    </w:rPr>
  </w:style>
  <w:style w:type="character" w:styleId="Hyperlink">
    <w:name w:val="Hyperlink"/>
    <w:basedOn w:val="DefaultParagraphFont"/>
    <w:uiPriority w:val="99"/>
    <w:unhideWhenUsed/>
    <w:rsid w:val="00A81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ikolabui.lt/" TargetMode="External"/><Relationship Id="rId5" Type="http://schemas.openxmlformats.org/officeDocument/2006/relationships/hyperlink" Target="http://www.vaikolabui.lt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2019-02-13T11:57:00Z</dcterms:created>
  <dcterms:modified xsi:type="dcterms:W3CDTF">2019-02-13T12:02:00Z</dcterms:modified>
</cp:coreProperties>
</file>